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 w:rsidP="009A155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9A1550">
              <w:rPr>
                <w:rFonts w:ascii="Times New Roman" w:hAnsi="Times New Roman"/>
                <w:b/>
                <w:sz w:val="36"/>
                <w:szCs w:val="24"/>
              </w:rPr>
              <w:t>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970308">
        <w:rPr>
          <w:rFonts w:ascii="Times New Roman" w:hAnsi="Times New Roman"/>
          <w:b/>
          <w:sz w:val="24"/>
          <w:szCs w:val="24"/>
        </w:rPr>
        <w:t>C</w:t>
      </w:r>
      <w:r w:rsidR="009A1550">
        <w:rPr>
          <w:rFonts w:ascii="Times New Roman" w:hAnsi="Times New Roman"/>
          <w:b/>
          <w:sz w:val="24"/>
          <w:szCs w:val="24"/>
        </w:rPr>
        <w:t>5</w:t>
      </w:r>
      <w:r w:rsidR="00970308">
        <w:rPr>
          <w:rFonts w:ascii="Times New Roman" w:hAnsi="Times New Roman"/>
          <w:b/>
          <w:sz w:val="24"/>
          <w:szCs w:val="24"/>
        </w:rPr>
        <w:t>0004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</w:t>
      </w:r>
      <w:r w:rsidR="009A1550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A920F3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591B8C">
        <w:rPr>
          <w:rFonts w:ascii="Times New Roman" w:hAnsi="Times New Roman"/>
          <w:sz w:val="24"/>
          <w:szCs w:val="24"/>
        </w:rPr>
        <w:t>/March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F01B60" w:rsidRPr="001F56FD" w:rsidRDefault="001F56FD" w:rsidP="00F01B60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CA2FB7">
        <w:rPr>
          <w:rFonts w:asciiTheme="majorHAnsi" w:hAnsiTheme="majorHAnsi" w:cs="Times New Roman"/>
          <w:b/>
          <w:sz w:val="28"/>
          <w:szCs w:val="24"/>
        </w:rPr>
        <w:t>RESEARCH METHODOLOGY</w:t>
      </w:r>
      <w:r w:rsidRPr="00CA2FB7">
        <w:rPr>
          <w:rFonts w:asciiTheme="majorHAnsi" w:hAnsiTheme="majorHAnsi" w:cs="Times New Roman"/>
          <w:b/>
          <w:szCs w:val="24"/>
        </w:rPr>
        <w:t xml:space="preserve"> </w:t>
      </w:r>
      <w:r w:rsidRPr="001F56FD">
        <w:rPr>
          <w:rFonts w:asciiTheme="majorHAnsi" w:hAnsiTheme="majorHAnsi" w:cs="Times New Roman"/>
          <w:b/>
          <w:sz w:val="28"/>
          <w:szCs w:val="24"/>
        </w:rPr>
        <w:t>AND STATISTICAL ANALYSIS</w:t>
      </w:r>
      <w:r w:rsidR="00F01B60" w:rsidRPr="001F56FD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F01B60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2712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BD0430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BD0430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2241E4" w:rsidRPr="00B43DC7" w:rsidTr="00F71961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4F13C6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4F13C6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4F13C6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What is the importance of measurement in research?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7B56CC" w:rsidRDefault="002241E4" w:rsidP="001C2D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Define Research.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Explain the need for sampling in research.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 w:rsidP="0022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</w:t>
            </w: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 xml:space="preserve"> types of data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Define two-dimensional diagram.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7B56CC">
              <w:rPr>
                <w:rFonts w:ascii="Bookman Old Style" w:hAnsi="Bookman Old Style" w:cs="Times New Roman"/>
                <w:sz w:val="24"/>
                <w:szCs w:val="24"/>
              </w:rPr>
              <w:t>Define t-Distribution.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 w:rsidP="002241E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 xml:space="preserve">State </w:t>
            </w:r>
            <w:r>
              <w:rPr>
                <w:rFonts w:ascii="Bookman Old Style" w:hAnsi="Bookman Old Style"/>
                <w:sz w:val="24"/>
                <w:szCs w:val="24"/>
              </w:rPr>
              <w:t>any two</w:t>
            </w:r>
            <w:r w:rsidRPr="00B43DC7">
              <w:rPr>
                <w:rFonts w:ascii="Bookman Old Style" w:hAnsi="Bookman Old Style"/>
                <w:sz w:val="24"/>
                <w:szCs w:val="24"/>
              </w:rPr>
              <w:t xml:space="preserve"> assumptions of Chi-Square test.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 w:rsidP="00E45AE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</w:t>
            </w:r>
            <w:r w:rsidR="002241E4" w:rsidRPr="007B56CC">
              <w:rPr>
                <w:rFonts w:ascii="Bookman Old Style" w:hAnsi="Bookman Old Style" w:cs="Times New Roman"/>
                <w:sz w:val="24"/>
                <w:szCs w:val="24"/>
              </w:rPr>
              <w:t>Coefficient of Correlation</w:t>
            </w:r>
            <w:r w:rsidR="002241E4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43DC7">
              <w:rPr>
                <w:rFonts w:ascii="Bookman Old Style" w:hAnsi="Bookman Old Style"/>
                <w:sz w:val="24"/>
                <w:szCs w:val="24"/>
              </w:rPr>
              <w:t>What is a mixed model in time series?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43DC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2241E4" w:rsidRPr="00B43DC7" w:rsidTr="00F71961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2241E4" w:rsidRPr="007B56CC" w:rsidRDefault="002241E4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B56CC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 w:rsidP="00E45AE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B56CC">
              <w:rPr>
                <w:rFonts w:ascii="Bookman Old Style" w:hAnsi="Bookman Old Style" w:cs="Times New Roman"/>
                <w:sz w:val="24"/>
                <w:szCs w:val="24"/>
              </w:rPr>
              <w:t>Write types of research report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2241E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1E4" w:rsidRPr="00B43DC7" w:rsidRDefault="00E45AE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BD0430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F50363" w:rsidRPr="00BD0430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BD0430">
        <w:rPr>
          <w:rFonts w:asciiTheme="majorHAnsi" w:hAnsiTheme="majorHAnsi"/>
          <w:b/>
          <w:sz w:val="12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</w:r>
      <w:r w:rsidRPr="00BD0430">
        <w:rPr>
          <w:rFonts w:asciiTheme="majorHAnsi" w:hAnsiTheme="majorHAnsi"/>
          <w:b/>
          <w:sz w:val="20"/>
          <w:szCs w:val="24"/>
        </w:rPr>
        <w:tab/>
        <w:t xml:space="preserve">       </w:t>
      </w:r>
    </w:p>
    <w:tbl>
      <w:tblPr>
        <w:tblW w:w="10065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205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9B3731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F13C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F13C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different types of variables with suitable examples from a business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9829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Analyse the ethical issues involved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9829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Distinguish between qualitative and quantitative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41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71E8" w:rsidP="00066E7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Examine the </w:t>
            </w:r>
            <w:r w:rsidR="00066E79">
              <w:rPr>
                <w:rFonts w:ascii="Bookman Old Style" w:hAnsi="Bookman Old Style"/>
                <w:sz w:val="24"/>
                <w:szCs w:val="24"/>
              </w:rPr>
              <w:t>types of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measurement </w:t>
            </w:r>
            <w:r w:rsidR="00066E79">
              <w:rPr>
                <w:rFonts w:ascii="Bookman Old Style" w:hAnsi="Bookman Old Style"/>
                <w:sz w:val="24"/>
                <w:szCs w:val="24"/>
              </w:rPr>
              <w:t xml:space="preserve">scales 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in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066E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Describe the different types of research designs and their applications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7F0D44" w:rsidP="007F0D44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r w:rsidR="00E3150B" w:rsidRPr="009B3731">
              <w:rPr>
                <w:rFonts w:ascii="Bookman Old Style" w:hAnsi="Bookman Old Style"/>
                <w:sz w:val="24"/>
                <w:szCs w:val="24"/>
              </w:rPr>
              <w:t>probability and non-probability sampling techniques.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8915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 w:rsidP="00C57C1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C57C1D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 </w:t>
            </w:r>
            <w:r w:rsidR="00C57C1D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57C1D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57C1D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C57C1D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  <w:t xml:space="preserve">            </w:t>
            </w:r>
            <w:r w:rsidR="00C57C1D" w:rsidRPr="00C57C1D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Illustrate the use of cross-sectional and longitudinal designs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C2672F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</w:t>
            </w:r>
            <w:r w:rsidR="00E3150B" w:rsidRPr="009B3731">
              <w:rPr>
                <w:rFonts w:ascii="Bookman Old Style" w:hAnsi="Bookman Old Style"/>
                <w:sz w:val="24"/>
                <w:szCs w:val="24"/>
              </w:rPr>
              <w:t xml:space="preserve"> the advantages and limitations of primary and secondary data sources.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3150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3B17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F13C6" w:rsidRPr="009B3731" w:rsidRDefault="004F13C6" w:rsidP="000F70C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915E1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3B179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="003B179E">
              <w:rPr>
                <w:rFonts w:ascii="Bookman Old Style" w:hAnsi="Bookman Old Style"/>
                <w:sz w:val="24"/>
                <w:szCs w:val="24"/>
              </w:rPr>
              <w:t xml:space="preserve">various types 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in tabulation of data.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A53025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915E1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EA0D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Analyse the advantages and limitations of different types of graphs.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4915E1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5E1" w:rsidRPr="009B3731" w:rsidRDefault="008C37BE" w:rsidP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 w:rsidP="003E6B2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the p</w:t>
            </w:r>
            <w:r w:rsidR="003E6B2D">
              <w:rPr>
                <w:rFonts w:ascii="Bookman Old Style" w:hAnsi="Bookman Old Style"/>
                <w:sz w:val="24"/>
                <w:szCs w:val="24"/>
              </w:rPr>
              <w:t>rocedure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of hypothesis testing.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122DE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</w:t>
            </w:r>
            <w:r w:rsidR="004915E1" w:rsidRPr="009B3731">
              <w:rPr>
                <w:rFonts w:ascii="Bookman Old Style" w:hAnsi="Bookman Old Style"/>
                <w:sz w:val="24"/>
                <w:szCs w:val="24"/>
              </w:rPr>
              <w:t>valuate the application of t-tests in small sample studies.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4915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9B3731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 w:rsidP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21210" w:rsidRPr="009B3731" w:rsidRDefault="00E21210" w:rsidP="00E25AF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896DB1">
              <w:rPr>
                <w:rFonts w:ascii="Bookman Old Style" w:hAnsi="Bookman Old Style"/>
                <w:sz w:val="24"/>
                <w:szCs w:val="24"/>
              </w:rPr>
              <w:t>Three different fertilizers are used on plots of land. The crop yields (in tons) are recorded:</w:t>
            </w:r>
          </w:p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09"/>
              <w:gridCol w:w="1409"/>
              <w:gridCol w:w="1396"/>
            </w:tblGrid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X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Y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Fertilizer Z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18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22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25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20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24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27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19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23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26</w:t>
                  </w:r>
                </w:p>
              </w:tc>
            </w:tr>
            <w:tr w:rsidR="00E21210" w:rsidRPr="00896DB1" w:rsidTr="001C2D6D">
              <w:trPr>
                <w:jc w:val="center"/>
              </w:trPr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21</w:t>
                  </w:r>
                </w:p>
              </w:tc>
              <w:tc>
                <w:tcPr>
                  <w:tcW w:w="1409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25</w:t>
                  </w:r>
                </w:p>
              </w:tc>
              <w:tc>
                <w:tcPr>
                  <w:tcW w:w="1396" w:type="dxa"/>
                  <w:vAlign w:val="center"/>
                </w:tcPr>
                <w:p w:rsidR="00E21210" w:rsidRPr="00E04452" w:rsidRDefault="00E21210" w:rsidP="001C2D6D">
                  <w:pPr>
                    <w:jc w:val="center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E04452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28</w:t>
                  </w:r>
                </w:p>
              </w:tc>
            </w:tr>
          </w:tbl>
          <w:p w:rsidR="00E21210" w:rsidRPr="00896DB1" w:rsidRDefault="00E21210" w:rsidP="001C2D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</w:p>
          <w:p w:rsidR="00E21210" w:rsidRPr="00896DB1" w:rsidRDefault="00E21210" w:rsidP="001C2D6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896DB1">
              <w:rPr>
                <w:rFonts w:ascii="Bookman Old Style" w:hAnsi="Bookman Old Style"/>
                <w:sz w:val="24"/>
                <w:szCs w:val="24"/>
              </w:rPr>
              <w:t xml:space="preserve">Test at </w:t>
            </w:r>
            <w:r w:rsidRPr="00896DB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5% significance level</w:t>
            </w:r>
            <w:r w:rsidRPr="00896DB1">
              <w:rPr>
                <w:rFonts w:ascii="Bookman Old Style" w:hAnsi="Bookman Old Style"/>
                <w:sz w:val="24"/>
                <w:szCs w:val="24"/>
              </w:rPr>
              <w:t xml:space="preserve"> whether there is a difference in mean yields.</w:t>
            </w:r>
            <w:r w:rsidR="00F27B58">
              <w:rPr>
                <w:rFonts w:ascii="Bookman Old Style" w:hAnsi="Bookman Old Style"/>
                <w:sz w:val="24"/>
                <w:szCs w:val="24"/>
              </w:rPr>
              <w:t xml:space="preserve"> Table value at 5% level of significance is 4.26</w:t>
            </w:r>
            <w:r w:rsidR="00AF344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896DB1" w:rsidRDefault="00E21210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E21210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96DB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896DB1" w:rsidRDefault="005D062D" w:rsidP="001C2D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21210" w:rsidRPr="009B3731" w:rsidTr="00F205BD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2D6E0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Di</w:t>
            </w:r>
            <w:r w:rsidR="002D6E0C">
              <w:rPr>
                <w:rFonts w:ascii="Bookman Old Style" w:hAnsi="Bookman Old Style"/>
                <w:sz w:val="24"/>
                <w:szCs w:val="24"/>
              </w:rPr>
              <w:t>stinguish between correlation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="002D6E0C">
              <w:rPr>
                <w:rFonts w:ascii="Bookman Old Style" w:hAnsi="Bookman Old Style"/>
                <w:sz w:val="24"/>
                <w:szCs w:val="24"/>
              </w:rPr>
              <w:t>regression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A survey of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200 consumers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was conducted to test the relationship between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gender and preference for a new product</w:t>
            </w:r>
            <w:r w:rsidRPr="009B3731">
              <w:rPr>
                <w:rFonts w:ascii="Bookman Old Style" w:hAnsi="Bookman Old Style"/>
                <w:b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56"/>
              <w:gridCol w:w="903"/>
              <w:gridCol w:w="1767"/>
              <w:gridCol w:w="802"/>
            </w:tblGrid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Prefer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Do not prefer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bCs/>
                      <w:sz w:val="24"/>
                      <w:szCs w:val="24"/>
                      <w:lang w:eastAsia="en-IN"/>
                    </w:rPr>
                    <w:t>Total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Male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120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Female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80</w:t>
                  </w:r>
                </w:p>
              </w:tc>
            </w:tr>
            <w:tr w:rsidR="00E21210" w:rsidRPr="009B3731" w:rsidTr="009B3731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Total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110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90</w:t>
                  </w:r>
                </w:p>
              </w:tc>
              <w:tc>
                <w:tcPr>
                  <w:tcW w:w="0" w:type="auto"/>
                  <w:vAlign w:val="center"/>
                </w:tcPr>
                <w:p w:rsidR="00E21210" w:rsidRPr="009B36F7" w:rsidRDefault="00E21210" w:rsidP="00EA0D89">
                  <w:pPr>
                    <w:jc w:val="both"/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</w:pPr>
                  <w:r w:rsidRPr="009B36F7">
                    <w:rPr>
                      <w:rFonts w:ascii="Bookman Old Style" w:eastAsia="Times New Roman" w:hAnsi="Bookman Old Style" w:cs="Times New Roman"/>
                      <w:sz w:val="24"/>
                      <w:szCs w:val="24"/>
                      <w:lang w:eastAsia="en-IN"/>
                    </w:rPr>
                    <w:t>200</w:t>
                  </w:r>
                </w:p>
              </w:tc>
            </w:tr>
          </w:tbl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Test whether </w:t>
            </w:r>
            <w:r w:rsidRPr="009B3731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gender and preference are independent</w:t>
            </w: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 at 5% significance level.</w:t>
            </w:r>
            <w:r w:rsidR="00E37DB0">
              <w:rPr>
                <w:rFonts w:ascii="Bookman Old Style" w:hAnsi="Bookman Old Style"/>
                <w:sz w:val="24"/>
                <w:szCs w:val="24"/>
              </w:rPr>
              <w:t xml:space="preserve"> Tabulated value of </w:t>
            </w:r>
            <w:r w:rsidR="00E37DB0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325FBFD" wp14:editId="0340DB3A">
                  <wp:extent cx="357809" cy="1431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326" cy="142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37DB0">
              <w:rPr>
                <w:rFonts w:ascii="Bookman Old Style" w:hAnsi="Bookman Old Style"/>
                <w:sz w:val="24"/>
                <w:szCs w:val="24"/>
              </w:rPr>
              <w:t>at 5% level of significance is 3.84</w:t>
            </w:r>
            <w:r w:rsidR="00AF344B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B0410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 xml:space="preserve">Illustrate </w:t>
            </w:r>
            <w:r w:rsidR="00B0410C">
              <w:rPr>
                <w:rFonts w:ascii="Bookman Old Style" w:hAnsi="Bookman Old Style"/>
                <w:sz w:val="24"/>
                <w:szCs w:val="24"/>
              </w:rPr>
              <w:t>the components of a time series.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1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A53385" w:rsidP="00A1201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various methods for measuring trend.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10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 w:rsidP="00EA0D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Explain different referencing styles used in business research.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2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21210" w:rsidRPr="009B3731" w:rsidTr="00F205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9B3731">
              <w:rPr>
                <w:rFonts w:ascii="Bookman Old Style" w:hAnsi="Bookman Old Style"/>
                <w:sz w:val="24"/>
                <w:szCs w:val="24"/>
              </w:rPr>
              <w:t>Examine the components of a good research report.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E212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7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10" w:rsidRPr="009B3731" w:rsidRDefault="00B042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4F13C6" w:rsidRDefault="004F13C6" w:rsidP="004F13C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 w:rsidR="00845B3A"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4F13C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0F29"/>
    <w:rsid w:val="00022EC7"/>
    <w:rsid w:val="0002555C"/>
    <w:rsid w:val="00034A6E"/>
    <w:rsid w:val="000419F8"/>
    <w:rsid w:val="000466F7"/>
    <w:rsid w:val="00053A2B"/>
    <w:rsid w:val="00066E79"/>
    <w:rsid w:val="00067457"/>
    <w:rsid w:val="00077FA5"/>
    <w:rsid w:val="00092724"/>
    <w:rsid w:val="000A4732"/>
    <w:rsid w:val="000C1D0F"/>
    <w:rsid w:val="000D0B88"/>
    <w:rsid w:val="000F12BE"/>
    <w:rsid w:val="000F4CB0"/>
    <w:rsid w:val="000F70C1"/>
    <w:rsid w:val="00103309"/>
    <w:rsid w:val="00122DEA"/>
    <w:rsid w:val="001271E8"/>
    <w:rsid w:val="00131E2B"/>
    <w:rsid w:val="00132758"/>
    <w:rsid w:val="0014129D"/>
    <w:rsid w:val="0014775B"/>
    <w:rsid w:val="001502B6"/>
    <w:rsid w:val="00150DF0"/>
    <w:rsid w:val="00155D25"/>
    <w:rsid w:val="00166C9F"/>
    <w:rsid w:val="001A01E5"/>
    <w:rsid w:val="001B6823"/>
    <w:rsid w:val="001F56FD"/>
    <w:rsid w:val="002241E4"/>
    <w:rsid w:val="00227314"/>
    <w:rsid w:val="00234DD6"/>
    <w:rsid w:val="002435D4"/>
    <w:rsid w:val="002712FB"/>
    <w:rsid w:val="00271859"/>
    <w:rsid w:val="002837CD"/>
    <w:rsid w:val="00283F5C"/>
    <w:rsid w:val="00284F2E"/>
    <w:rsid w:val="00296345"/>
    <w:rsid w:val="002A3ED3"/>
    <w:rsid w:val="002A7366"/>
    <w:rsid w:val="002B12E4"/>
    <w:rsid w:val="002D6E0C"/>
    <w:rsid w:val="002E177B"/>
    <w:rsid w:val="002E5E7D"/>
    <w:rsid w:val="003257AD"/>
    <w:rsid w:val="00332AA8"/>
    <w:rsid w:val="003573F1"/>
    <w:rsid w:val="003707C9"/>
    <w:rsid w:val="0037165F"/>
    <w:rsid w:val="003A58A6"/>
    <w:rsid w:val="003B13E5"/>
    <w:rsid w:val="003B179E"/>
    <w:rsid w:val="003C0576"/>
    <w:rsid w:val="003C2DD8"/>
    <w:rsid w:val="003D1F3A"/>
    <w:rsid w:val="003E5FE9"/>
    <w:rsid w:val="003E6B2D"/>
    <w:rsid w:val="004303C4"/>
    <w:rsid w:val="00456FF1"/>
    <w:rsid w:val="0047454F"/>
    <w:rsid w:val="00474BA7"/>
    <w:rsid w:val="00485725"/>
    <w:rsid w:val="004915E1"/>
    <w:rsid w:val="004E2978"/>
    <w:rsid w:val="004F13C6"/>
    <w:rsid w:val="00504475"/>
    <w:rsid w:val="00512653"/>
    <w:rsid w:val="005450AF"/>
    <w:rsid w:val="00554B1A"/>
    <w:rsid w:val="00590237"/>
    <w:rsid w:val="00591B8C"/>
    <w:rsid w:val="00593548"/>
    <w:rsid w:val="005D062D"/>
    <w:rsid w:val="005F2504"/>
    <w:rsid w:val="0062034D"/>
    <w:rsid w:val="006352F9"/>
    <w:rsid w:val="00655F00"/>
    <w:rsid w:val="006863D7"/>
    <w:rsid w:val="00686D5C"/>
    <w:rsid w:val="006A2F3F"/>
    <w:rsid w:val="006D5506"/>
    <w:rsid w:val="006D7EC7"/>
    <w:rsid w:val="006E4EE6"/>
    <w:rsid w:val="006F4FA5"/>
    <w:rsid w:val="00703DC0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0D44"/>
    <w:rsid w:val="007F2DB7"/>
    <w:rsid w:val="008166E1"/>
    <w:rsid w:val="00843353"/>
    <w:rsid w:val="00845B3A"/>
    <w:rsid w:val="00884594"/>
    <w:rsid w:val="00891022"/>
    <w:rsid w:val="00891515"/>
    <w:rsid w:val="008A4D57"/>
    <w:rsid w:val="008A5D11"/>
    <w:rsid w:val="008B5361"/>
    <w:rsid w:val="008C37BE"/>
    <w:rsid w:val="008E32BF"/>
    <w:rsid w:val="008E6F6E"/>
    <w:rsid w:val="00906B65"/>
    <w:rsid w:val="009071F8"/>
    <w:rsid w:val="00910762"/>
    <w:rsid w:val="00917290"/>
    <w:rsid w:val="0093182A"/>
    <w:rsid w:val="0093621D"/>
    <w:rsid w:val="00970308"/>
    <w:rsid w:val="0098292F"/>
    <w:rsid w:val="009844BB"/>
    <w:rsid w:val="00990A16"/>
    <w:rsid w:val="009A1550"/>
    <w:rsid w:val="009B3731"/>
    <w:rsid w:val="009C3F91"/>
    <w:rsid w:val="009F0287"/>
    <w:rsid w:val="00A0283D"/>
    <w:rsid w:val="00A07AEF"/>
    <w:rsid w:val="00A12012"/>
    <w:rsid w:val="00A14D8A"/>
    <w:rsid w:val="00A21A62"/>
    <w:rsid w:val="00A43123"/>
    <w:rsid w:val="00A50728"/>
    <w:rsid w:val="00A53025"/>
    <w:rsid w:val="00A53385"/>
    <w:rsid w:val="00A625FD"/>
    <w:rsid w:val="00A70A19"/>
    <w:rsid w:val="00A920F3"/>
    <w:rsid w:val="00AA1A23"/>
    <w:rsid w:val="00AA1D8C"/>
    <w:rsid w:val="00AB5201"/>
    <w:rsid w:val="00AB54D0"/>
    <w:rsid w:val="00AC3A48"/>
    <w:rsid w:val="00AD4CC9"/>
    <w:rsid w:val="00AE3D21"/>
    <w:rsid w:val="00AE789F"/>
    <w:rsid w:val="00AF344B"/>
    <w:rsid w:val="00AF7F5A"/>
    <w:rsid w:val="00B0410C"/>
    <w:rsid w:val="00B0422F"/>
    <w:rsid w:val="00B05E53"/>
    <w:rsid w:val="00B11358"/>
    <w:rsid w:val="00B223DF"/>
    <w:rsid w:val="00B34647"/>
    <w:rsid w:val="00B43DC7"/>
    <w:rsid w:val="00B50A9C"/>
    <w:rsid w:val="00B93AE5"/>
    <w:rsid w:val="00BA4B0B"/>
    <w:rsid w:val="00BD0430"/>
    <w:rsid w:val="00BD0A5D"/>
    <w:rsid w:val="00BD5D34"/>
    <w:rsid w:val="00C01AC7"/>
    <w:rsid w:val="00C2672F"/>
    <w:rsid w:val="00C32BA6"/>
    <w:rsid w:val="00C476C6"/>
    <w:rsid w:val="00C545C2"/>
    <w:rsid w:val="00C54673"/>
    <w:rsid w:val="00C57C1D"/>
    <w:rsid w:val="00C61C88"/>
    <w:rsid w:val="00C84F0A"/>
    <w:rsid w:val="00CA2FB7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27F6"/>
    <w:rsid w:val="00DF5DDF"/>
    <w:rsid w:val="00E05230"/>
    <w:rsid w:val="00E07AF7"/>
    <w:rsid w:val="00E21210"/>
    <w:rsid w:val="00E25AF7"/>
    <w:rsid w:val="00E267F8"/>
    <w:rsid w:val="00E3150B"/>
    <w:rsid w:val="00E37DB0"/>
    <w:rsid w:val="00E45AEE"/>
    <w:rsid w:val="00E508F0"/>
    <w:rsid w:val="00E67488"/>
    <w:rsid w:val="00E77988"/>
    <w:rsid w:val="00EA0D89"/>
    <w:rsid w:val="00EA1125"/>
    <w:rsid w:val="00EB081D"/>
    <w:rsid w:val="00EC60A1"/>
    <w:rsid w:val="00ED6E64"/>
    <w:rsid w:val="00EF14FB"/>
    <w:rsid w:val="00F01B60"/>
    <w:rsid w:val="00F205BD"/>
    <w:rsid w:val="00F22185"/>
    <w:rsid w:val="00F25916"/>
    <w:rsid w:val="00F27B58"/>
    <w:rsid w:val="00F50363"/>
    <w:rsid w:val="00F558BF"/>
    <w:rsid w:val="00F60B3C"/>
    <w:rsid w:val="00F616CD"/>
    <w:rsid w:val="00F75871"/>
    <w:rsid w:val="00FB2A7B"/>
    <w:rsid w:val="00FB3854"/>
    <w:rsid w:val="00FD355D"/>
    <w:rsid w:val="00FD7646"/>
    <w:rsid w:val="00FE44F4"/>
    <w:rsid w:val="00FE471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B3731"/>
    <w:rPr>
      <w:b/>
      <w:bCs/>
    </w:rPr>
  </w:style>
  <w:style w:type="paragraph" w:styleId="NormalWeb">
    <w:name w:val="Normal (Web)"/>
    <w:basedOn w:val="Normal"/>
    <w:uiPriority w:val="99"/>
    <w:unhideWhenUsed/>
    <w:rsid w:val="009B3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39"/>
    <w:rsid w:val="009B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9FE2-E856-4E31-8DD4-12BB17AE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173</cp:revision>
  <cp:lastPrinted>2026-03-02T08:13:00Z</cp:lastPrinted>
  <dcterms:created xsi:type="dcterms:W3CDTF">2018-09-08T07:27:00Z</dcterms:created>
  <dcterms:modified xsi:type="dcterms:W3CDTF">2026-03-02T08:13:00Z</dcterms:modified>
</cp:coreProperties>
</file>